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1F" w:rsidRDefault="00E11F1F" w:rsidP="00E11F1F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Полиция и </w:t>
      </w:r>
      <w:r w:rsidR="004F4473">
        <w:rPr>
          <w:b/>
          <w:sz w:val="24"/>
          <w:szCs w:val="24"/>
        </w:rPr>
        <w:t>общество: грани взаимодействия</w:t>
      </w:r>
      <w:r>
        <w:rPr>
          <w:sz w:val="24"/>
          <w:szCs w:val="24"/>
        </w:rPr>
        <w:t>»</w:t>
      </w:r>
    </w:p>
    <w:p w:rsidR="00E11F1F" w:rsidRDefault="00E11F1F" w:rsidP="00E11F1F">
      <w:pPr>
        <w:spacing w:after="0" w:line="240" w:lineRule="auto"/>
        <w:jc w:val="left"/>
        <w:rPr>
          <w:sz w:val="24"/>
          <w:szCs w:val="24"/>
        </w:rPr>
      </w:pPr>
    </w:p>
    <w:p w:rsidR="00E11F1F" w:rsidRDefault="00E11F1F" w:rsidP="00E11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Название конкурса: конкурс среди студентов высших учебных заведений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Ростова-на-Дону (Ростовской области) на лучшую работу (эссе) по проблемам  </w:t>
      </w:r>
      <w:r w:rsidR="004F4473">
        <w:rPr>
          <w:sz w:val="24"/>
          <w:szCs w:val="24"/>
        </w:rPr>
        <w:t>взаимодействия органов полиции с общественными организациями и объединениями</w:t>
      </w:r>
      <w:r>
        <w:rPr>
          <w:sz w:val="24"/>
          <w:szCs w:val="24"/>
        </w:rPr>
        <w:t>.</w:t>
      </w:r>
    </w:p>
    <w:p w:rsidR="00E11F1F" w:rsidRDefault="00E11F1F" w:rsidP="00E11F1F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Объем работы до 15 страниц.</w:t>
      </w:r>
    </w:p>
    <w:p w:rsidR="00E11F1F" w:rsidRPr="00754218" w:rsidRDefault="00E11F1F" w:rsidP="00E11F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4218">
        <w:rPr>
          <w:b/>
          <w:sz w:val="24"/>
          <w:szCs w:val="24"/>
          <w:u w:val="single"/>
        </w:rPr>
        <w:t>Тематика конкурсных работ</w:t>
      </w:r>
    </w:p>
    <w:p w:rsidR="00E11F1F" w:rsidRDefault="00E11F1F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исторический аспект</w:t>
      </w:r>
    </w:p>
    <w:p w:rsidR="00E11F1F" w:rsidRPr="004F4473" w:rsidRDefault="00E11F1F" w:rsidP="004F447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Организационно-правовые формы взаимодействия советской милиции с населением</w:t>
      </w:r>
      <w:proofErr w:type="gramStart"/>
      <w:r>
        <w:rPr>
          <w:sz w:val="24"/>
          <w:szCs w:val="24"/>
        </w:rPr>
        <w:t>.</w:t>
      </w:r>
      <w:r w:rsidRPr="004F4473">
        <w:rPr>
          <w:sz w:val="24"/>
          <w:szCs w:val="24"/>
        </w:rPr>
        <w:t>.</w:t>
      </w:r>
      <w:proofErr w:type="gramEnd"/>
    </w:p>
    <w:p w:rsidR="00E11F1F" w:rsidRDefault="00E11F1F" w:rsidP="00E11F1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Формы участия граждан в охране общественного порядка в СССР.</w:t>
      </w:r>
    </w:p>
    <w:p w:rsidR="00E11F1F" w:rsidRDefault="00E11F1F" w:rsidP="00E11F1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Полицейские функции органов местного самоуправления в дореволюционной России.</w:t>
      </w:r>
    </w:p>
    <w:p w:rsidR="004F4473" w:rsidRDefault="004F4473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</w:p>
    <w:p w:rsidR="00E11F1F" w:rsidRDefault="00E11F1F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теоретико-правовой аспект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Взаимодействие полиции и институтов гражданского общества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Значение деятельности полиции для формирования правового государства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Роль</w:t>
      </w:r>
      <w:r w:rsidR="004F4473">
        <w:rPr>
          <w:sz w:val="24"/>
          <w:szCs w:val="24"/>
        </w:rPr>
        <w:t xml:space="preserve"> общественных организаций и объединений </w:t>
      </w:r>
      <w:r>
        <w:rPr>
          <w:sz w:val="24"/>
          <w:szCs w:val="24"/>
        </w:rPr>
        <w:t xml:space="preserve"> в профилактике преступности несовершеннолетних.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Роль полиции в обеспечении общественной безопасности</w:t>
      </w:r>
      <w:r w:rsidR="004F4473">
        <w:rPr>
          <w:sz w:val="24"/>
          <w:szCs w:val="24"/>
        </w:rPr>
        <w:t xml:space="preserve"> во  взаимодействии с общественными организациями и объединениями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Органы полиции в механизме защиты прав и свобод человека и гражданина</w:t>
      </w:r>
    </w:p>
    <w:p w:rsidR="004F4473" w:rsidRDefault="004F4473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</w:p>
    <w:p w:rsidR="00E11F1F" w:rsidRDefault="00E11F1F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социологический аспект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Социокультурные</w:t>
      </w:r>
      <w:proofErr w:type="spellEnd"/>
      <w:r>
        <w:rPr>
          <w:sz w:val="24"/>
          <w:szCs w:val="24"/>
        </w:rPr>
        <w:t xml:space="preserve"> модели деятельности органов полиции</w:t>
      </w:r>
      <w:r w:rsidR="004F4473">
        <w:rPr>
          <w:sz w:val="24"/>
          <w:szCs w:val="24"/>
        </w:rPr>
        <w:t xml:space="preserve"> по обеспечению взаимодействия с общественными организациями и объединениями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Страж порядка в общественном сознании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Деятельность сотрудников полиции в условиях модернизирующегося социума.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Мой отец или мама</w:t>
      </w:r>
      <w:r w:rsidR="004F44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дедушка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абушка</w:t>
      </w:r>
      <w:proofErr w:type="spellEnd"/>
      <w:r>
        <w:rPr>
          <w:sz w:val="24"/>
          <w:szCs w:val="24"/>
        </w:rPr>
        <w:t xml:space="preserve">) </w:t>
      </w:r>
      <w:r w:rsidR="004F4473">
        <w:rPr>
          <w:sz w:val="24"/>
          <w:szCs w:val="24"/>
        </w:rPr>
        <w:t xml:space="preserve">был </w:t>
      </w:r>
      <w:r>
        <w:rPr>
          <w:sz w:val="24"/>
          <w:szCs w:val="24"/>
        </w:rPr>
        <w:t>полицейский</w:t>
      </w:r>
      <w:r w:rsidR="004F4473">
        <w:rPr>
          <w:sz w:val="24"/>
          <w:szCs w:val="24"/>
        </w:rPr>
        <w:t>, дружинник или член комсомольского оперативного отряда дружинников</w:t>
      </w:r>
    </w:p>
    <w:p w:rsidR="00E11F1F" w:rsidRDefault="00E11F1F" w:rsidP="00E11F1F">
      <w:pPr>
        <w:tabs>
          <w:tab w:val="left" w:pos="851"/>
        </w:tabs>
        <w:spacing w:line="240" w:lineRule="auto"/>
        <w:jc w:val="left"/>
        <w:rPr>
          <w:sz w:val="24"/>
          <w:szCs w:val="24"/>
        </w:rPr>
      </w:pPr>
    </w:p>
    <w:p w:rsidR="00E11F1F" w:rsidRDefault="00E11F1F" w:rsidP="00E11F1F">
      <w:pPr>
        <w:tabs>
          <w:tab w:val="left" w:pos="85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Может быть представлена инициативная тема по тематике конкурса</w:t>
      </w:r>
    </w:p>
    <w:p w:rsidR="009F0A9B" w:rsidRDefault="009F0A9B"/>
    <w:sectPr w:rsidR="009F0A9B" w:rsidSect="009F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575"/>
    <w:multiLevelType w:val="hybridMultilevel"/>
    <w:tmpl w:val="3D507B9A"/>
    <w:lvl w:ilvl="0" w:tplc="2AB4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6846"/>
    <w:multiLevelType w:val="hybridMultilevel"/>
    <w:tmpl w:val="01742F42"/>
    <w:lvl w:ilvl="0" w:tplc="2AB4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1F"/>
    <w:rsid w:val="004F4473"/>
    <w:rsid w:val="00754218"/>
    <w:rsid w:val="009F0A9B"/>
    <w:rsid w:val="00A5183C"/>
    <w:rsid w:val="00B40974"/>
    <w:rsid w:val="00E1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F"/>
    <w:pPr>
      <w:spacing w:line="360" w:lineRule="auto"/>
      <w:jc w:val="both"/>
    </w:pPr>
    <w:rPr>
      <w:rFonts w:ascii="Times New Roman" w:eastAsia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1F"/>
    <w:pPr>
      <w:spacing w:after="0"/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>RTA RF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2</cp:lastModifiedBy>
  <cp:revision>7</cp:revision>
  <dcterms:created xsi:type="dcterms:W3CDTF">2017-03-13T19:28:00Z</dcterms:created>
  <dcterms:modified xsi:type="dcterms:W3CDTF">2018-08-30T10:07:00Z</dcterms:modified>
</cp:coreProperties>
</file>